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BD" w:rsidRPr="00A344E7" w:rsidRDefault="00214DBD" w:rsidP="00A613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УТВЕРЖДАЮ</w:t>
      </w:r>
    </w:p>
    <w:p w:rsidR="00A344E7" w:rsidRPr="003852F4" w:rsidRDefault="00A344E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 xml:space="preserve">Руководитель УФНС России </w:t>
      </w:r>
      <w:r w:rsidRPr="003852F4">
        <w:rPr>
          <w:rFonts w:ascii="Times New Roman" w:hAnsi="Times New Roman"/>
        </w:rPr>
        <w:br/>
        <w:t xml:space="preserve">по Свердловской области </w:t>
      </w: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______________ С.Г. Логинов</w:t>
      </w:r>
    </w:p>
    <w:p w:rsidR="00A344E7" w:rsidRPr="003852F4" w:rsidRDefault="004D359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"____" _________ 2018</w:t>
      </w:r>
      <w:r w:rsidR="00A344E7" w:rsidRPr="003852F4">
        <w:rPr>
          <w:rFonts w:ascii="Times New Roman" w:hAnsi="Times New Roman"/>
        </w:rPr>
        <w:t> г.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3597" w:rsidRDefault="004D3597" w:rsidP="004D35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 контрольного отдела</w:t>
      </w:r>
    </w:p>
    <w:p w:rsidR="004D3597" w:rsidRDefault="004D3597" w:rsidP="004D3597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инспектор) относится к </w:t>
      </w:r>
      <w:r w:rsidR="002C47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31.12.2005 № 1574 "О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службы",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2C4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технологий.</w:t>
      </w:r>
    </w:p>
    <w:p w:rsidR="002C47BE" w:rsidRDefault="002C47BE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6.3. Наличие профессиональных знаний: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2C47BE" w:rsidRDefault="002C47BE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4DBD" w:rsidRPr="00012C38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2C3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4DBD" w:rsidRPr="00012C38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535E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 w:rsidR="004535E9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</w:t>
      </w:r>
      <w:r w:rsidR="00C43279">
        <w:rPr>
          <w:rFonts w:ascii="Times New Roman" w:hAnsi="Times New Roman" w:cs="Times New Roman"/>
          <w:sz w:val="24"/>
          <w:szCs w:val="24"/>
        </w:rPr>
        <w:t xml:space="preserve"> 15, 17, 18</w:t>
      </w:r>
      <w:r>
        <w:rPr>
          <w:rFonts w:ascii="Times New Roman" w:hAnsi="Times New Roman" w:cs="Times New Roman"/>
          <w:sz w:val="24"/>
          <w:szCs w:val="24"/>
        </w:rPr>
        <w:t>, 19, 20, 20.1</w:t>
      </w:r>
      <w:r w:rsidR="004535E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535E9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</w:t>
      </w:r>
      <w:r w:rsidR="004535E9">
        <w:rPr>
          <w:rFonts w:ascii="Times New Roman" w:hAnsi="Times New Roman" w:cs="Times New Roman"/>
          <w:sz w:val="24"/>
          <w:szCs w:val="24"/>
        </w:rPr>
        <w:br/>
        <w:t xml:space="preserve">о Федеральной налоговой службе, утверждённым постановлением Правительства Российской Федерации от 30 сентября 2004 г. № 506, Положением об Управлении, положением </w:t>
      </w:r>
      <w:proofErr w:type="gramStart"/>
      <w:r w:rsidR="004535E9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4535E9">
        <w:rPr>
          <w:rFonts w:ascii="Times New Roman" w:hAnsi="Times New Roman" w:cs="Times New Roman"/>
          <w:sz w:val="24"/>
          <w:szCs w:val="24"/>
        </w:rPr>
        <w:t xml:space="preserve"> контрольном отделе от 18 апреля 2016 г., приказами (распоряжениями) ФНС России, приказами Управления, поручениями руководства Управления. </w:t>
      </w:r>
    </w:p>
    <w:p w:rsidR="004535E9" w:rsidRDefault="004535E9" w:rsidP="0001404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направлением деятельности отдела государственный налоговый инспектор: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методологическое </w:t>
      </w:r>
      <w:r>
        <w:rPr>
          <w:rFonts w:ascii="Times New Roman" w:hAnsi="Times New Roman" w:cs="Times New Roman"/>
          <w:sz w:val="24"/>
          <w:szCs w:val="24"/>
        </w:rPr>
        <w:t>сопровождение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контроля и</w:t>
      </w:r>
      <w:r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налогоплательщиков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и системный анализ применяемых налогоплательщиками форм и способов уклонения от налогообложения;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и организационное обеспечение работы нижестоящих налоговых органов по вопросам, входящим в компетенцию контрольного отдела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и</w:t>
      </w:r>
      <w:r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ринимает участие в судебных разбирательствах по искам, предъявленным налогоплательщиками, к налоговым органам, и по искам налоговых органов, предъявленным налогоплательщикам;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одготавливает обзорные письма о результатах контрольной работы налоговых органов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азрабатывает поручения налоговым органам по показателям эффективности контрольной работы и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формирование установленной ФНС России ведомственной статистической отчетности по предмету деятельности отдела; Обеспечивает методическое сопровождение работы налоговых органов по составлению статистической налоговой отчетности по контрольной работе;</w:t>
      </w:r>
      <w:proofErr w:type="gramEnd"/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рганизует, </w:t>
      </w:r>
      <w:r>
        <w:rPr>
          <w:rFonts w:ascii="Times New Roman" w:hAnsi="Times New Roman" w:cs="Times New Roman"/>
          <w:sz w:val="24"/>
          <w:szCs w:val="24"/>
        </w:rPr>
        <w:t>координирует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</w:t>
      </w:r>
      <w:r>
        <w:rPr>
          <w:rFonts w:ascii="Times New Roman" w:hAnsi="Times New Roman" w:cs="Times New Roman"/>
          <w:sz w:val="24"/>
          <w:szCs w:val="24"/>
        </w:rPr>
        <w:t>территориальных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налоговых органов, правоохранительных и иных контролирующих органов;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одготавливает разъяснения налоговым органам по применению приказов, инструкций, методических указаний и других документов по вопросам взаимодействия налоговых органов с правоохранительными и иными контролирующими органами;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нализирует и обобщает отчетные и статистические данные, результаты проверок, а также поступившие в Управление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Управления;</w:t>
      </w:r>
    </w:p>
    <w:p w:rsidR="008C7163" w:rsidRDefault="00DD07E5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ает в установленном порядке разъяснения налоговым органам, обеспечивает информирование по вопросам компетенции контрольного отдела Управления (в том числе в письменной форме);</w:t>
      </w:r>
    </w:p>
    <w:p w:rsidR="008C7163" w:rsidRDefault="008C7163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8C7163" w:rsidRPr="008C7163" w:rsidRDefault="008C7163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участвует в совещаниях – семинарах с работниками нижестоящих налоговых органов по предмету деятельности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комплекса стандартных процедур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2A0F24" w:rsidRPr="002A0F24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2A0F24">
        <w:rPr>
          <w:rFonts w:ascii="Times New Roman" w:hAnsi="Times New Roman" w:cs="Times New Roman"/>
          <w:sz w:val="24"/>
          <w:szCs w:val="24"/>
        </w:rPr>
        <w:t>частвует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E34BFF" w:rsidRDefault="002A0F24" w:rsidP="00E34BF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spellStart"/>
      <w:r w:rsidRPr="002A0F24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2A0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F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0F24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5B28FF" w:rsidRPr="005B28FF" w:rsidRDefault="00FF142C" w:rsidP="005B28F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8FF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5B28FF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5B28F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28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исполнением инспекциями области поручений о допросе,</w:t>
      </w:r>
      <w:r w:rsidRPr="00E34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4BFF" w:rsidRPr="00E34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анализ работы инспекций области по исполнению Приказа ФНС России от 14.05.2013 №ММВ-8-2/24дсп@ «Об утверждении состава информационного ресурса «Допросы и осмотры» и Методических рекомендаций по его ведению»;</w:t>
      </w:r>
    </w:p>
    <w:p w:rsidR="00DD07E5" w:rsidRPr="00FF142C" w:rsidRDefault="005B28FF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142C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FF142C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FF142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F142C">
        <w:rPr>
          <w:rFonts w:ascii="Times New Roman" w:hAnsi="Times New Roman" w:cs="Times New Roman"/>
          <w:sz w:val="24"/>
          <w:szCs w:val="24"/>
        </w:rPr>
        <w:t xml:space="preserve"> соблюдением налоговыми органами </w:t>
      </w:r>
      <w:r w:rsidRPr="00FF142C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Pr="00FF142C">
        <w:rPr>
          <w:rFonts w:ascii="Times New Roman" w:hAnsi="Times New Roman" w:cs="Times New Roman"/>
          <w:sz w:val="24"/>
          <w:szCs w:val="24"/>
        </w:rPr>
        <w:t xml:space="preserve"> исполнения поручений в рамках 93.1 НК РФ</w:t>
      </w:r>
      <w:r w:rsidR="00FF142C" w:rsidRPr="00FF142C">
        <w:rPr>
          <w:rFonts w:ascii="Times New Roman" w:hAnsi="Times New Roman" w:cs="Times New Roman"/>
          <w:sz w:val="24"/>
          <w:szCs w:val="24"/>
        </w:rPr>
        <w:t xml:space="preserve">, </w:t>
      </w:r>
      <w:r w:rsidR="00DD07E5" w:rsidRPr="00FF142C">
        <w:rPr>
          <w:rFonts w:ascii="Times New Roman" w:hAnsi="Times New Roman" w:cs="Times New Roman"/>
          <w:sz w:val="24"/>
          <w:szCs w:val="24"/>
        </w:rPr>
        <w:t xml:space="preserve">проводит анализ работы инспекций области </w:t>
      </w:r>
      <w:r w:rsidR="00DD07E5" w:rsidRPr="00FF142C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="00DD07E5" w:rsidRPr="00FF142C">
        <w:rPr>
          <w:rFonts w:ascii="Times New Roman" w:hAnsi="Times New Roman" w:cs="Times New Roman"/>
          <w:sz w:val="24"/>
          <w:szCs w:val="24"/>
        </w:rPr>
        <w:t>оценку эффективности контрольной работы налоговых органов области,</w:t>
      </w:r>
      <w:r w:rsidR="00DD07E5" w:rsidRPr="00FF142C">
        <w:rPr>
          <w:rFonts w:ascii="Times New Roman" w:hAnsi="Times New Roman" w:cs="Times New Roman"/>
          <w:spacing w:val="-2"/>
          <w:sz w:val="24"/>
          <w:szCs w:val="24"/>
        </w:rPr>
        <w:t xml:space="preserve"> подготавливает обзорные письма и предложения по данному направлению работы;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составляет номенклатуру дел отдела, осуществляет делопроизводство в отделе в соответствии с номенклатурой, учет документов ДСП, положений об инспекциях и отделах Управления;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осуществляет подготовку описей и документов к сдаче в архив и к уничтожению;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получает и отправляет корреспонденцию, осуществляет регистрацию входящих и исходящих документов, касающихся деятельности контрольного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их надлежащим использованием;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-карт;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участвует в составе группы анализа, внедрения и сопровождения программного комплекса «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Lotus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Notes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» в качестве члена группы от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установленные сроки собирает, обобщает и представляет закрепленную за ним отчетность по установленной форме;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выполняет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служебный распорядок  Управления, правила техники безопасности и эксплуатации ПЭВМ;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с целью склонения к совершению коррупционных правонарушений.</w:t>
      </w:r>
    </w:p>
    <w:p w:rsidR="004535E9" w:rsidRPr="009F2AA2" w:rsidRDefault="004535E9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AA2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 - технических условий, необходимых для выполнения служебных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535E9" w:rsidRPr="009F2AA2">
        <w:rPr>
          <w:rFonts w:ascii="Times New Roman" w:hAnsi="Times New Roman" w:cs="Times New Roman"/>
          <w:sz w:val="24"/>
          <w:szCs w:val="24"/>
        </w:rPr>
        <w:t>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35E9" w:rsidRDefault="004535E9" w:rsidP="00014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DA183B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18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DA183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DA183B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83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631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631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 организации оперативного, налогового и иных форм контроля.</w:t>
      </w:r>
    </w:p>
    <w:p w:rsidR="0066312B" w:rsidRDefault="0066312B" w:rsidP="0001404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14DBD" w:rsidRPr="00880B90" w:rsidRDefault="00214DBD" w:rsidP="00A23A6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0B9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880B9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880B90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B9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bookmarkStart w:id="0" w:name="_GoBack"/>
      <w:bookmarkEnd w:id="0"/>
      <w:r w:rsidRPr="00880B9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312B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Управления, правоохранительных и контрольно-надзорных органов Свердловской </w:t>
      </w:r>
      <w:r w:rsidR="0066312B">
        <w:rPr>
          <w:rFonts w:ascii="Times New Roman" w:hAnsi="Times New Roman" w:cs="Times New Roman"/>
          <w:sz w:val="24"/>
          <w:szCs w:val="24"/>
        </w:rPr>
        <w:lastRenderedPageBreak/>
        <w:t xml:space="preserve">области. </w:t>
      </w: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6312B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6312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66312B">
        <w:rPr>
          <w:rFonts w:ascii="Times New Roman" w:hAnsi="Times New Roman" w:cs="Times New Roman"/>
          <w:sz w:val="24"/>
          <w:szCs w:val="24"/>
        </w:rPr>
        <w:br/>
        <w:t>и иными нормативными правовыми актами Российской Федерации.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631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6312B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</w:t>
      </w:r>
      <w:proofErr w:type="gramEnd"/>
      <w:r w:rsidR="0066312B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статьёй 18 Федерального закона от 27 июля 2004 г. № 79-ФЗ </w:t>
      </w:r>
      <w:r w:rsidR="0066312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66312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214DBD" w:rsidRPr="00A344E7" w:rsidRDefault="00214DBD" w:rsidP="00A6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6C2729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6C2729">
        <w:rPr>
          <w:rFonts w:ascii="Times New Roman" w:hAnsi="Times New Roman" w:cs="Times New Roman"/>
          <w:b/>
          <w:sz w:val="24"/>
          <w:szCs w:val="24"/>
        </w:rPr>
        <w:br/>
      </w:r>
      <w:r w:rsidRPr="006C2729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4AE6" w:rsidRPr="0063150D" w:rsidRDefault="004D3597" w:rsidP="00E34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63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E34AE6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E34AE6" w:rsidRPr="0063150D" w:rsidRDefault="00E34AE6" w:rsidP="00E34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214DBD" w:rsidRPr="00A344E7" w:rsidRDefault="00214DBD" w:rsidP="00E34A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6C2729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14DBD" w:rsidRPr="006C2729" w:rsidRDefault="00214DBD" w:rsidP="00A613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6312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профессиональной компетентности (знанию законодательных и иных нормативных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7163" w:rsidRDefault="008C7163" w:rsidP="008C7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8C7163" w:rsidRDefault="008C7163" w:rsidP="008C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7163" w:rsidRPr="00073A21" w:rsidRDefault="008C7163" w:rsidP="008C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6C2729" w:rsidRPr="00E43A61" w:rsidRDefault="006C2729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729" w:rsidRDefault="006C2729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64B1" w:rsidRPr="00E43A61" w:rsidRDefault="002A64B1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0581" w:rsidRDefault="008B00CE" w:rsidP="008D528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591F4E" w:rsidRPr="00591F4E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91F4E" w:rsidRPr="00591F4E">
        <w:rPr>
          <w:rFonts w:ascii="Times New Roman" w:hAnsi="Times New Roman" w:cs="Times New Roman"/>
          <w:sz w:val="24"/>
          <w:szCs w:val="24"/>
        </w:rPr>
        <w:t xml:space="preserve"> контрольного отдела                            </w:t>
      </w:r>
      <w:r w:rsidR="00591F4E">
        <w:rPr>
          <w:rFonts w:ascii="Times New Roman" w:hAnsi="Times New Roman" w:cs="Times New Roman"/>
          <w:sz w:val="24"/>
          <w:szCs w:val="24"/>
        </w:rPr>
        <w:tab/>
      </w:r>
      <w:r w:rsidR="00591F4E">
        <w:rPr>
          <w:rFonts w:ascii="Times New Roman" w:hAnsi="Times New Roman" w:cs="Times New Roman"/>
          <w:sz w:val="24"/>
          <w:szCs w:val="24"/>
        </w:rPr>
        <w:tab/>
      </w:r>
      <w:r w:rsidR="00591F4E" w:rsidRPr="00591F4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Беловусова</w:t>
      </w:r>
      <w:proofErr w:type="spellEnd"/>
    </w:p>
    <w:sectPr w:rsidR="00FE0581" w:rsidSect="001105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426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0A" w:rsidRDefault="00744D0A" w:rsidP="00FE0581">
      <w:pPr>
        <w:spacing w:after="0" w:line="240" w:lineRule="auto"/>
      </w:pPr>
      <w:r>
        <w:separator/>
      </w:r>
    </w:p>
  </w:endnote>
  <w:endnote w:type="continuationSeparator" w:id="0">
    <w:p w:rsidR="00744D0A" w:rsidRDefault="00744D0A" w:rsidP="00FE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0A" w:rsidRDefault="00744D0A" w:rsidP="00FE0581">
      <w:pPr>
        <w:spacing w:after="0" w:line="240" w:lineRule="auto"/>
      </w:pPr>
      <w:r>
        <w:separator/>
      </w:r>
    </w:p>
  </w:footnote>
  <w:footnote w:type="continuationSeparator" w:id="0">
    <w:p w:rsidR="00744D0A" w:rsidRDefault="00744D0A" w:rsidP="00FE0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26153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105EC" w:rsidRPr="001105EC" w:rsidRDefault="001105EC">
        <w:pPr>
          <w:pStyle w:val="a4"/>
          <w:jc w:val="center"/>
          <w:rPr>
            <w:rFonts w:ascii="Times New Roman" w:hAnsi="Times New Roman"/>
          </w:rPr>
        </w:pPr>
        <w:r w:rsidRPr="001105EC">
          <w:rPr>
            <w:rFonts w:ascii="Times New Roman" w:hAnsi="Times New Roman"/>
          </w:rPr>
          <w:fldChar w:fldCharType="begin"/>
        </w:r>
        <w:r w:rsidRPr="001105EC">
          <w:rPr>
            <w:rFonts w:ascii="Times New Roman" w:hAnsi="Times New Roman"/>
          </w:rPr>
          <w:instrText>PAGE   \* MERGEFORMAT</w:instrText>
        </w:r>
        <w:r w:rsidRPr="001105EC">
          <w:rPr>
            <w:rFonts w:ascii="Times New Roman" w:hAnsi="Times New Roman"/>
          </w:rPr>
          <w:fldChar w:fldCharType="separate"/>
        </w:r>
        <w:r w:rsidR="00A23A6F">
          <w:rPr>
            <w:rFonts w:ascii="Times New Roman" w:hAnsi="Times New Roman"/>
            <w:noProof/>
          </w:rPr>
          <w:t>2</w:t>
        </w:r>
        <w:r w:rsidRPr="001105EC">
          <w:rPr>
            <w:rFonts w:ascii="Times New Roman" w:hAnsi="Times New Roman"/>
          </w:rPr>
          <w:fldChar w:fldCharType="end"/>
        </w:r>
      </w:p>
    </w:sdtContent>
  </w:sdt>
  <w:p w:rsidR="001105EC" w:rsidRDefault="001105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033E"/>
    <w:multiLevelType w:val="hybridMultilevel"/>
    <w:tmpl w:val="129AF716"/>
    <w:lvl w:ilvl="0" w:tplc="E168FA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BD"/>
    <w:rsid w:val="00012C38"/>
    <w:rsid w:val="00014045"/>
    <w:rsid w:val="0003392C"/>
    <w:rsid w:val="0004346B"/>
    <w:rsid w:val="00045F56"/>
    <w:rsid w:val="00053958"/>
    <w:rsid w:val="000A3628"/>
    <w:rsid w:val="000B3ECB"/>
    <w:rsid w:val="00102D9C"/>
    <w:rsid w:val="001105EC"/>
    <w:rsid w:val="001459F2"/>
    <w:rsid w:val="001A2FCC"/>
    <w:rsid w:val="001A50D7"/>
    <w:rsid w:val="00214DBD"/>
    <w:rsid w:val="00222015"/>
    <w:rsid w:val="00266295"/>
    <w:rsid w:val="002A0F24"/>
    <w:rsid w:val="002A64B1"/>
    <w:rsid w:val="002C47BE"/>
    <w:rsid w:val="00313F11"/>
    <w:rsid w:val="003245F0"/>
    <w:rsid w:val="003706D4"/>
    <w:rsid w:val="003D2327"/>
    <w:rsid w:val="00433174"/>
    <w:rsid w:val="0045245B"/>
    <w:rsid w:val="004535E9"/>
    <w:rsid w:val="004D3597"/>
    <w:rsid w:val="004D6187"/>
    <w:rsid w:val="005138C0"/>
    <w:rsid w:val="00530F31"/>
    <w:rsid w:val="005328D6"/>
    <w:rsid w:val="00591F4E"/>
    <w:rsid w:val="005B28FF"/>
    <w:rsid w:val="005E0F51"/>
    <w:rsid w:val="00651A3D"/>
    <w:rsid w:val="0066312B"/>
    <w:rsid w:val="006C2729"/>
    <w:rsid w:val="007316DE"/>
    <w:rsid w:val="00744D0A"/>
    <w:rsid w:val="007C3354"/>
    <w:rsid w:val="00805FB5"/>
    <w:rsid w:val="00832334"/>
    <w:rsid w:val="00841B09"/>
    <w:rsid w:val="0084675E"/>
    <w:rsid w:val="0085738A"/>
    <w:rsid w:val="00880B90"/>
    <w:rsid w:val="008B00CE"/>
    <w:rsid w:val="008C1A97"/>
    <w:rsid w:val="008C7163"/>
    <w:rsid w:val="008D5285"/>
    <w:rsid w:val="00920AFA"/>
    <w:rsid w:val="0094356F"/>
    <w:rsid w:val="0098109C"/>
    <w:rsid w:val="009A2A93"/>
    <w:rsid w:val="009E05C3"/>
    <w:rsid w:val="009F2AA2"/>
    <w:rsid w:val="00A23A6F"/>
    <w:rsid w:val="00A253AC"/>
    <w:rsid w:val="00A344E7"/>
    <w:rsid w:val="00A6139E"/>
    <w:rsid w:val="00B57573"/>
    <w:rsid w:val="00B66C92"/>
    <w:rsid w:val="00B73CEA"/>
    <w:rsid w:val="00BB14F8"/>
    <w:rsid w:val="00C33BCA"/>
    <w:rsid w:val="00C43279"/>
    <w:rsid w:val="00C67B91"/>
    <w:rsid w:val="00C67FC9"/>
    <w:rsid w:val="00C81ECE"/>
    <w:rsid w:val="00CC6F98"/>
    <w:rsid w:val="00CD3C8B"/>
    <w:rsid w:val="00CF5F30"/>
    <w:rsid w:val="00D014F3"/>
    <w:rsid w:val="00D91249"/>
    <w:rsid w:val="00DA183B"/>
    <w:rsid w:val="00DD07E5"/>
    <w:rsid w:val="00DD44DF"/>
    <w:rsid w:val="00E34AE6"/>
    <w:rsid w:val="00E34BFF"/>
    <w:rsid w:val="00E56CD5"/>
    <w:rsid w:val="00E678A4"/>
    <w:rsid w:val="00EB7FAF"/>
    <w:rsid w:val="00ED0F08"/>
    <w:rsid w:val="00ED6783"/>
    <w:rsid w:val="00ED7DDE"/>
    <w:rsid w:val="00F152DB"/>
    <w:rsid w:val="00F51369"/>
    <w:rsid w:val="00F52568"/>
    <w:rsid w:val="00FE0581"/>
    <w:rsid w:val="00FE60F8"/>
    <w:rsid w:val="00FF142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4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D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34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59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459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A5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4B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E0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0581"/>
  </w:style>
  <w:style w:type="paragraph" w:styleId="aa">
    <w:name w:val="No Spacing"/>
    <w:uiPriority w:val="1"/>
    <w:qFormat/>
    <w:rsid w:val="004535E9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4535E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C7163"/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E34B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4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D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34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59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459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A5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4B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E0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0581"/>
  </w:style>
  <w:style w:type="paragraph" w:styleId="aa">
    <w:name w:val="No Spacing"/>
    <w:uiPriority w:val="1"/>
    <w:qFormat/>
    <w:rsid w:val="004535E9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4535E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C7163"/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E34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3687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2018-07-03T04:31:00Z</cp:lastPrinted>
  <dcterms:created xsi:type="dcterms:W3CDTF">2018-07-03T04:32:00Z</dcterms:created>
  <dcterms:modified xsi:type="dcterms:W3CDTF">2018-09-03T07:21:00Z</dcterms:modified>
</cp:coreProperties>
</file>